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19B6" w14:textId="77777777" w:rsidR="00AE7E20" w:rsidRDefault="00AE7E20" w:rsidP="00AE7E20">
      <w:pPr>
        <w:pStyle w:val="c4"/>
        <w:shd w:val="clear" w:color="auto" w:fill="FFFFFF"/>
        <w:spacing w:before="0" w:beforeAutospacing="0" w:after="0" w:afterAutospacing="0"/>
        <w:ind w:firstLine="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eastAsiaTheme="majorEastAsia"/>
          <w:b/>
          <w:bCs/>
          <w:color w:val="000000"/>
        </w:rPr>
        <w:t>Конспект</w:t>
      </w:r>
    </w:p>
    <w:p w14:paraId="0D983E2D" w14:textId="77777777" w:rsidR="00AE7E20" w:rsidRDefault="00AE7E20" w:rsidP="00AE7E20">
      <w:pPr>
        <w:pStyle w:val="c4"/>
        <w:shd w:val="clear" w:color="auto" w:fill="FFFFFF"/>
        <w:spacing w:before="0" w:beforeAutospacing="0" w:after="0" w:afterAutospacing="0"/>
        <w:ind w:firstLine="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Занятие на тему</w:t>
      </w:r>
    </w:p>
    <w:p w14:paraId="2495FCC5" w14:textId="493C6952" w:rsidR="00AE7E20" w:rsidRDefault="00AE7E20" w:rsidP="00AE7E20">
      <w:pPr>
        <w:pStyle w:val="c4"/>
        <w:shd w:val="clear" w:color="auto" w:fill="FFFFFF"/>
        <w:spacing w:before="0" w:beforeAutospacing="0" w:after="0" w:afterAutospacing="0"/>
        <w:ind w:firstLine="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«Бисерная фантазия – </w:t>
      </w:r>
      <w:r>
        <w:rPr>
          <w:rStyle w:val="c1"/>
          <w:rFonts w:eastAsiaTheme="majorEastAsia"/>
          <w:color w:val="000000"/>
          <w:sz w:val="28"/>
          <w:szCs w:val="28"/>
        </w:rPr>
        <w:t>Сюрприз для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мам</w:t>
      </w:r>
      <w:r>
        <w:rPr>
          <w:rStyle w:val="c1"/>
          <w:rFonts w:eastAsiaTheme="majorEastAsia"/>
          <w:color w:val="000000"/>
          <w:sz w:val="28"/>
          <w:szCs w:val="28"/>
        </w:rPr>
        <w:t>ы</w:t>
      </w:r>
      <w:r>
        <w:rPr>
          <w:rStyle w:val="c1"/>
          <w:rFonts w:eastAsiaTheme="majorEastAsia"/>
          <w:color w:val="000000"/>
          <w:sz w:val="28"/>
          <w:szCs w:val="28"/>
        </w:rPr>
        <w:t>»</w:t>
      </w:r>
    </w:p>
    <w:p w14:paraId="290EE2CA" w14:textId="77777777" w:rsidR="00AE7E20" w:rsidRDefault="00AE7E20" w:rsidP="00AE7E20">
      <w:pPr>
        <w:pStyle w:val="c4"/>
        <w:shd w:val="clear" w:color="auto" w:fill="FFFFFF"/>
        <w:spacing w:before="0" w:beforeAutospacing="0" w:after="0" w:afterAutospacing="0"/>
        <w:ind w:firstLine="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</w:t>
      </w:r>
    </w:p>
    <w:p w14:paraId="3B1F3554" w14:textId="77777777" w:rsidR="00AE7E20" w:rsidRDefault="00AE7E20" w:rsidP="00AE7E20">
      <w:pPr>
        <w:pStyle w:val="c4"/>
        <w:shd w:val="clear" w:color="auto" w:fill="FFFFFF"/>
        <w:spacing w:before="0" w:beforeAutospacing="0" w:after="0" w:afterAutospacing="0"/>
        <w:ind w:firstLine="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                     </w:t>
      </w:r>
    </w:p>
    <w:p w14:paraId="04D90D6E" w14:textId="77777777" w:rsidR="00AE7E20" w:rsidRDefault="00AE7E20" w:rsidP="00AE7E20">
      <w:pPr>
        <w:pStyle w:val="c4"/>
        <w:shd w:val="clear" w:color="auto" w:fill="FFFFFF"/>
        <w:spacing w:before="0" w:beforeAutospacing="0" w:after="0" w:afterAutospacing="0"/>
        <w:ind w:firstLine="58"/>
        <w:jc w:val="right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                                    Составитель</w:t>
      </w:r>
      <w:r>
        <w:rPr>
          <w:rStyle w:val="c1"/>
          <w:rFonts w:eastAsiaTheme="majorEastAsia"/>
          <w:color w:val="000000"/>
          <w:sz w:val="28"/>
          <w:szCs w:val="28"/>
        </w:rPr>
        <w:t xml:space="preserve"> : </w:t>
      </w:r>
    </w:p>
    <w:p w14:paraId="374D981B" w14:textId="797B28CC" w:rsidR="00AE7E20" w:rsidRDefault="00AE7E20" w:rsidP="00AE7E20">
      <w:pPr>
        <w:pStyle w:val="c4"/>
        <w:shd w:val="clear" w:color="auto" w:fill="FFFFFF"/>
        <w:spacing w:before="0" w:beforeAutospacing="0" w:after="0" w:afterAutospacing="0"/>
        <w:ind w:firstLine="58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Фатыхова Екатерина Юрьевна</w:t>
      </w:r>
    </w:p>
    <w:p w14:paraId="304233A4" w14:textId="5E485CF3" w:rsidR="00AE7E20" w:rsidRDefault="00AE7E20" w:rsidP="00AE7E20">
      <w:pPr>
        <w:pStyle w:val="c4"/>
        <w:shd w:val="clear" w:color="auto" w:fill="FFFFFF"/>
        <w:spacing w:before="0" w:beforeAutospacing="0" w:after="0" w:afterAutospacing="0"/>
        <w:ind w:firstLine="5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6C3E6C7" w14:textId="66F89076" w:rsidR="00AE7E20" w:rsidRDefault="00AE7E20" w:rsidP="00AE7E2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</w:t>
      </w:r>
    </w:p>
    <w:p w14:paraId="54795614" w14:textId="22CC41FA" w:rsidR="00AE7E20" w:rsidRDefault="00AE7E20" w:rsidP="00AE7E2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</w:t>
      </w:r>
    </w:p>
    <w:p w14:paraId="4DE82BC9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Цель</w:t>
      </w:r>
      <w:r>
        <w:rPr>
          <w:rStyle w:val="c1"/>
          <w:rFonts w:eastAsiaTheme="majorEastAsia"/>
          <w:color w:val="000000"/>
          <w:sz w:val="28"/>
          <w:szCs w:val="28"/>
        </w:rPr>
        <w:t>: Закрепление техники низания в процессе выполнения цветов и украшения из бисера.</w:t>
      </w:r>
    </w:p>
    <w:p w14:paraId="5EE494C9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Задачи</w:t>
      </w:r>
      <w:r>
        <w:rPr>
          <w:rStyle w:val="c1"/>
          <w:rFonts w:eastAsiaTheme="majorEastAsia"/>
          <w:color w:val="000000"/>
          <w:sz w:val="28"/>
          <w:szCs w:val="28"/>
        </w:rPr>
        <w:t>: 1. Обучающие –</w:t>
      </w:r>
    </w:p>
    <w:p w14:paraId="022CC9E6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расширить кругозор учащихся в процессе изучения техники бисероплетения; плести украшения, цветы по схеме, по образцу.</w:t>
      </w:r>
    </w:p>
    <w:p w14:paraId="0B4A3F18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закрепить и реализовать процесс низания в одру нить, в две нити, проволокой, приемами петельного, параллельного, кругового плетения.</w:t>
      </w:r>
    </w:p>
    <w:p w14:paraId="3A633A96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2. Воспитательные:</w:t>
      </w:r>
    </w:p>
    <w:p w14:paraId="0BCB662D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воспитать: Понимать и ценить культуру народов, аккуратность, трудолюбие, настойчивость в достижении цели, экономное отношение к материалам, взаимовыручку.</w:t>
      </w:r>
    </w:p>
    <w:p w14:paraId="151B80CD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3. Развивающие:</w:t>
      </w:r>
    </w:p>
    <w:p w14:paraId="5B28F1A4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-развивать наглядно-оброзное мышление и воображение, эстетический и художественный вкус.</w:t>
      </w:r>
    </w:p>
    <w:p w14:paraId="4CCB111F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-Развивать моторики, глазомера, память, познавательный интерес через формирование практических умений.</w:t>
      </w:r>
    </w:p>
    <w:p w14:paraId="255CA55C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-развивать приемы умственной деятельности:</w:t>
      </w:r>
    </w:p>
    <w:p w14:paraId="6E407EC1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Анализ, синтез, сравнение.</w:t>
      </w:r>
    </w:p>
    <w:p w14:paraId="3B4BA521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Тип занятий</w:t>
      </w:r>
      <w:r>
        <w:rPr>
          <w:rStyle w:val="c1"/>
          <w:rFonts w:eastAsiaTheme="majorEastAsia"/>
          <w:color w:val="000000"/>
          <w:sz w:val="28"/>
          <w:szCs w:val="28"/>
        </w:rPr>
        <w:t>: комбинированный.</w:t>
      </w:r>
    </w:p>
    <w:p w14:paraId="600AB5EF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Методы и приемы:</w:t>
      </w:r>
    </w:p>
    <w:p w14:paraId="15F26E97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Беседа, демонстрация, образцов, диалог, личностно-ориентированный, индивидуальный подход, анализ-сравнение.</w:t>
      </w:r>
    </w:p>
    <w:p w14:paraId="10894564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а) средства обучения – учебные пособия, схемы, рабочая тетрадь.</w:t>
      </w:r>
    </w:p>
    <w:p w14:paraId="7D37B915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б) наглядные – образцы готовых работ</w:t>
      </w:r>
    </w:p>
    <w:p w14:paraId="5DC45DD4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в) раздаточный материал – схемы – журналы, схемы плетения, сочетание цветов.</w:t>
      </w:r>
    </w:p>
    <w:p w14:paraId="515069F4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г) материально-технические – армированные нити, бисерные иглы, бисер различных цветов, проволока, салфетки, розетки для бисера, ножницы, игольницы.</w:t>
      </w:r>
    </w:p>
    <w:p w14:paraId="14FD8A9D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Предварительная работа: </w:t>
      </w:r>
      <w:r>
        <w:rPr>
          <w:rStyle w:val="c1"/>
          <w:rFonts w:eastAsiaTheme="majorEastAsia"/>
          <w:color w:val="000000"/>
          <w:sz w:val="28"/>
          <w:szCs w:val="28"/>
        </w:rPr>
        <w:t>выбор схемы, образцы, подготовка материалов, основы для украшения.</w:t>
      </w:r>
    </w:p>
    <w:p w14:paraId="5DBB5BC3" w14:textId="77777777" w:rsidR="00AE7E20" w:rsidRDefault="00AE7E20" w:rsidP="00AE7E2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Ход работы</w:t>
      </w:r>
    </w:p>
    <w:p w14:paraId="77BC208D" w14:textId="77777777" w:rsidR="00AE7E20" w:rsidRDefault="00AE7E20" w:rsidP="00AE7E20">
      <w:pPr>
        <w:pStyle w:val="c3"/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Организационная часть:</w:t>
      </w:r>
    </w:p>
    <w:p w14:paraId="0739C3D4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Педагог: Здравствуйте мои мастерицы! Какое у вас настроение? Вижу все улыбайтесь, значит хорошее.</w:t>
      </w:r>
    </w:p>
    <w:p w14:paraId="4E1A4035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-  Все за парты дружно сели</w:t>
      </w:r>
    </w:p>
    <w:p w14:paraId="601E00D3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Друг на друга посмотрели</w:t>
      </w:r>
    </w:p>
    <w:p w14:paraId="7A129B1B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Посмотрели на гостей</w:t>
      </w:r>
    </w:p>
    <w:p w14:paraId="36D54FB3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Улыбнулись поскорей, пожелали друг другу удачи.</w:t>
      </w:r>
    </w:p>
    <w:p w14:paraId="305F474B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Желаю вам сохранить хорошее настроение в течение всего занятия.</w:t>
      </w:r>
    </w:p>
    <w:p w14:paraId="523EC3BD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-Девочки, как вы понимаете эти слова? (девочки объясняют значение пословицы). (Глаза боятся, а руки делают)</w:t>
      </w:r>
    </w:p>
    <w:p w14:paraId="4CE80C0A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Сообщение темы и цели занятия:</w:t>
      </w:r>
    </w:p>
    <w:p w14:paraId="7D22C86D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Тепло, первые весенние капели и конечно праздник… (8 марта)</w:t>
      </w:r>
    </w:p>
    <w:p w14:paraId="3A6FF3E9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-да, праздник мам, бабушек, сестер, подруг, и конечно же наш!</w:t>
      </w:r>
    </w:p>
    <w:p w14:paraId="73ED044A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такие дни мы всегда хотим сделать что-нибудь приятное своими руками. А какие подарки вы дарите своим мамам в этот день? (ответы уч-ся)</w:t>
      </w:r>
    </w:p>
    <w:p w14:paraId="66CA7222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Педагог:</w:t>
      </w:r>
      <w:r>
        <w:rPr>
          <w:rStyle w:val="c1"/>
          <w:rFonts w:eastAsiaTheme="majorEastAsia"/>
          <w:color w:val="000000"/>
          <w:sz w:val="28"/>
          <w:szCs w:val="28"/>
        </w:rPr>
        <w:t> - Сегодня наше занятие мы посвятим изготовлению подарка для ваших мам и близких. Подарок выполненный вашими руками, будет для ваших мам самым дорогим, т.к. он несет в себе частичку вашей души, любви, тепла ваших рук</w:t>
      </w:r>
    </w:p>
    <w:p w14:paraId="7F8967E0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(все определились изготовления подарка).</w:t>
      </w:r>
    </w:p>
    <w:p w14:paraId="5563014C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-Вспомним кратко историю бисера и последовательно готовим рабочее место.</w:t>
      </w:r>
    </w:p>
    <w:p w14:paraId="5235A370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1-ая</w:t>
      </w:r>
      <w:r>
        <w:rPr>
          <w:rStyle w:val="c14"/>
          <w:color w:val="000000"/>
          <w:sz w:val="28"/>
          <w:szCs w:val="28"/>
        </w:rPr>
        <w:t> </w:t>
      </w: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- </w:t>
      </w:r>
      <w:r>
        <w:rPr>
          <w:rStyle w:val="c1"/>
          <w:rFonts w:eastAsiaTheme="majorEastAsia"/>
          <w:color w:val="000000"/>
          <w:sz w:val="28"/>
          <w:szCs w:val="28"/>
        </w:rPr>
        <w:t>  Название бисера происходит от арабского слова бусра-фальшивый жемчуг. В разных странах изделия из бисера называют по-разному. Родина бисера считается Древний Египет.</w:t>
      </w:r>
    </w:p>
    <w:p w14:paraId="6ECBEFED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2-ая </w:t>
      </w: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-</w:t>
      </w:r>
      <w:r>
        <w:rPr>
          <w:rStyle w:val="c1"/>
          <w:rFonts w:eastAsiaTheme="majorEastAsia"/>
          <w:color w:val="000000"/>
          <w:sz w:val="28"/>
          <w:szCs w:val="28"/>
        </w:rPr>
        <w:t>   Бисер был известен в Античном мире. В Африке в рабовладенческие времена всего за несколько связок бисера можно было купить раба.</w:t>
      </w:r>
    </w:p>
    <w:p w14:paraId="20C05B0C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3-ая </w:t>
      </w: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-</w:t>
      </w:r>
      <w:r>
        <w:rPr>
          <w:rStyle w:val="c1"/>
          <w:rFonts w:eastAsiaTheme="majorEastAsia"/>
          <w:color w:val="000000"/>
          <w:sz w:val="28"/>
          <w:szCs w:val="28"/>
        </w:rPr>
        <w:t>   В Венеции рецепты изготовления бисера строго оберегались, за разглашение тайны полагалась смертная казнь. На Руси же бисер известен с давних времен, но их привозили из Индии, Египта, Венеции.</w:t>
      </w:r>
    </w:p>
    <w:p w14:paraId="0E71B042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4-ая</w:t>
      </w:r>
      <w:r>
        <w:rPr>
          <w:rStyle w:val="c14"/>
          <w:color w:val="000000"/>
          <w:sz w:val="28"/>
          <w:szCs w:val="28"/>
        </w:rPr>
        <w:t> -</w:t>
      </w: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А вот в 1724 году группа молодых людей направляются за границу для обучения бисерному делу, а в 1752 году М.В.Ломоносов получил разрешение на устройство завода по изготовлению бисера и стекляруса. Он провел много опытов плавок стекла и получил большое количество различных оттенков.</w:t>
      </w:r>
    </w:p>
    <w:p w14:paraId="3A837FBC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5-ая</w:t>
      </w:r>
      <w:r>
        <w:rPr>
          <w:rStyle w:val="c14"/>
          <w:color w:val="000000"/>
          <w:sz w:val="28"/>
          <w:szCs w:val="28"/>
        </w:rPr>
        <w:t> -</w:t>
      </w: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В своем стихотворении он писал:</w:t>
      </w:r>
    </w:p>
    <w:p w14:paraId="61C82C22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 Так в бисере стекло, подобно жемчугу.</w:t>
      </w:r>
    </w:p>
    <w:p w14:paraId="5751F036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  Любимо по всему земному ходит кругу,</w:t>
      </w:r>
    </w:p>
    <w:p w14:paraId="7D793BFA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  Им красится народ в полуночных степях,</w:t>
      </w:r>
    </w:p>
    <w:p w14:paraId="2EFEE965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          Им красится Арап на южных берегах.</w:t>
      </w:r>
    </w:p>
    <w:p w14:paraId="044CA009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6-ая</w:t>
      </w:r>
      <w:r>
        <w:rPr>
          <w:rStyle w:val="c14"/>
          <w:color w:val="000000"/>
          <w:sz w:val="28"/>
          <w:szCs w:val="28"/>
        </w:rPr>
        <w:t> -</w:t>
      </w: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 </w:t>
      </w:r>
      <w:r>
        <w:rPr>
          <w:rStyle w:val="c1"/>
          <w:rFonts w:eastAsiaTheme="majorEastAsia"/>
          <w:color w:val="000000"/>
          <w:sz w:val="28"/>
          <w:szCs w:val="28"/>
        </w:rPr>
        <w:t>А основным производителем бисера является Чехия.</w:t>
      </w:r>
    </w:p>
    <w:p w14:paraId="0AA432AB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И так бисер входит в моду, первая половина 19 столетия были «Золотым веком» в России.</w:t>
      </w:r>
    </w:p>
    <w:p w14:paraId="583882D7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2 </w:t>
      </w: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Практическая часть:</w:t>
      </w:r>
      <w:r>
        <w:rPr>
          <w:rStyle w:val="c1"/>
          <w:rFonts w:eastAsiaTheme="majorEastAsia"/>
          <w:color w:val="000000"/>
          <w:sz w:val="28"/>
          <w:szCs w:val="28"/>
        </w:rPr>
        <w:t> </w:t>
      </w:r>
    </w:p>
    <w:p w14:paraId="0B005F34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Педагог:</w:t>
      </w:r>
      <w:r>
        <w:rPr>
          <w:rStyle w:val="c1"/>
          <w:rFonts w:eastAsiaTheme="majorEastAsia"/>
          <w:color w:val="000000"/>
          <w:sz w:val="28"/>
          <w:szCs w:val="28"/>
        </w:rPr>
        <w:t> Техника работ с бисером разнообразна. Это плетение, вышивка, ткачество, наклеивание.</w:t>
      </w:r>
    </w:p>
    <w:p w14:paraId="2851135A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lastRenderedPageBreak/>
        <w:t>Сегодня у нас необычное занятие, мы с вами выбираем технологию выполнения подарков по схеме, по образцу – в технике плетения бисером цветы и украшения. Обратите внимание на схемы, образцы, определите приемы плетения. Помните о технике безопасности при работе с бисером и проволокой, острыми предметами:</w:t>
      </w:r>
    </w:p>
    <w:p w14:paraId="496025C8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во время работы мы будем пользоваться острыми предметами – ножницы, проволока. Напоминаю, что работать с ними нужно аккуратно, чтобы не причинить вред себе и рядом, сидящим.</w:t>
      </w:r>
    </w:p>
    <w:p w14:paraId="08964B71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ножницы и проволоку держать на определенном расстоянии от лица. Ножницы подаем кольцами от себя, держим их на столе сомкнутыми кольцами. Нельзя брать в рот проволоку, бисер, стеклярус.</w:t>
      </w:r>
    </w:p>
    <w:p w14:paraId="08D8E31B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Физкультминутка:</w:t>
      </w:r>
      <w:r>
        <w:rPr>
          <w:rStyle w:val="c1"/>
          <w:rFonts w:eastAsiaTheme="majorEastAsia"/>
          <w:color w:val="000000"/>
          <w:sz w:val="28"/>
          <w:szCs w:val="28"/>
        </w:rPr>
        <w:t> (С тетушкой Совой)</w:t>
      </w:r>
    </w:p>
    <w:p w14:paraId="038D2701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В процессе занятия осуществляется контроль:</w:t>
      </w:r>
    </w:p>
    <w:p w14:paraId="591DFA93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за осанкой учащихся,</w:t>
      </w:r>
    </w:p>
    <w:p w14:paraId="6E22AF7E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-организация рабочего места,</w:t>
      </w:r>
    </w:p>
    <w:p w14:paraId="43B369A9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последовательность выполнения работы,</w:t>
      </w:r>
    </w:p>
    <w:p w14:paraId="54E96005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соблюдение безопасных приемов труда,</w:t>
      </w:r>
    </w:p>
    <w:p w14:paraId="181581AD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индивидуальный подход, помощь, поощрение.</w:t>
      </w:r>
    </w:p>
    <w:p w14:paraId="0C1C85DE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u w:val="single"/>
        </w:rPr>
        <w:t>3 Заключительная часть:</w:t>
      </w:r>
    </w:p>
    <w:p w14:paraId="3D485C15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 оценка знаний и умений:</w:t>
      </w:r>
    </w:p>
    <w:p w14:paraId="1C016194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Молодцы! Все сегодня потрудились хорошо.</w:t>
      </w:r>
    </w:p>
    <w:p w14:paraId="7C093D55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Посмотрите, какая красота, вот он мир созданный своими руками. У всех все получается. А сто чувствуете вы? Все ли довольны результатом своего руда?</w:t>
      </w:r>
    </w:p>
    <w:p w14:paraId="0982EC87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-Над чем еще надо поработать?</w:t>
      </w:r>
    </w:p>
    <w:p w14:paraId="7EB8BA40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Продолжать плетение вы будете дома и на следующим занятие вам предстоит закончить работу и оформить подарок.</w:t>
      </w:r>
    </w:p>
    <w:p w14:paraId="0FCE26D5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Не зря мы начали занятие с пословицы: «Глаза боятся, а руки делают». Все получится, было желание, терпение и умение. Не забудьте приготовить добрые слова и пожелания. Я вас всех благодарю за старание. Спасибо за работу.</w:t>
      </w:r>
    </w:p>
    <w:p w14:paraId="72B47D56" w14:textId="77777777" w:rsidR="00AE7E20" w:rsidRDefault="00AE7E20" w:rsidP="00AE7E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На этом наше занятие закончилось, приводим свои рабочие места в порядок.</w:t>
      </w:r>
    </w:p>
    <w:p w14:paraId="54401FE0" w14:textId="77777777" w:rsidR="00216757" w:rsidRDefault="00216757"/>
    <w:sectPr w:rsidR="0021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12DEF"/>
    <w:multiLevelType w:val="multilevel"/>
    <w:tmpl w:val="AD0C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53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7A"/>
    <w:rsid w:val="00081203"/>
    <w:rsid w:val="0013007A"/>
    <w:rsid w:val="001762DC"/>
    <w:rsid w:val="00216757"/>
    <w:rsid w:val="00AE7E20"/>
    <w:rsid w:val="00CC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85EB"/>
  <w15:chartTrackingRefBased/>
  <w15:docId w15:val="{2CD5C28A-D0B9-41B2-8D71-CB3AE224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0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0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0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00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00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00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00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00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00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0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0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0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00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0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0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007A"/>
    <w:rPr>
      <w:b/>
      <w:bCs/>
      <w:smallCaps/>
      <w:color w:val="2F5496" w:themeColor="accent1" w:themeShade="BF"/>
      <w:spacing w:val="5"/>
    </w:rPr>
  </w:style>
  <w:style w:type="paragraph" w:customStyle="1" w:styleId="c4">
    <w:name w:val="c4"/>
    <w:basedOn w:val="a"/>
    <w:rsid w:val="00AE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AE7E20"/>
  </w:style>
  <w:style w:type="character" w:customStyle="1" w:styleId="c1">
    <w:name w:val="c1"/>
    <w:basedOn w:val="a0"/>
    <w:rsid w:val="00AE7E20"/>
  </w:style>
  <w:style w:type="paragraph" w:customStyle="1" w:styleId="c3">
    <w:name w:val="c3"/>
    <w:basedOn w:val="a"/>
    <w:rsid w:val="00AE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AE7E20"/>
  </w:style>
  <w:style w:type="character" w:customStyle="1" w:styleId="c14">
    <w:name w:val="c14"/>
    <w:basedOn w:val="a0"/>
    <w:rsid w:val="00AE7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Фатыхова</dc:creator>
  <cp:keywords/>
  <dc:description/>
  <cp:lastModifiedBy>Екатерина Фатыхова</cp:lastModifiedBy>
  <cp:revision>2</cp:revision>
  <dcterms:created xsi:type="dcterms:W3CDTF">2025-03-04T07:35:00Z</dcterms:created>
  <dcterms:modified xsi:type="dcterms:W3CDTF">2025-03-04T07:37:00Z</dcterms:modified>
</cp:coreProperties>
</file>